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B" w:rsidRPr="00CB2C49" w:rsidRDefault="003F493B" w:rsidP="003F493B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F493B" w:rsidRPr="00CB2C49" w:rsidRDefault="003F493B" w:rsidP="003F493B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F493B" w:rsidRPr="00F41493" w:rsidTr="004B2B54">
        <w:tc>
          <w:tcPr>
            <w:tcW w:w="3261" w:type="dxa"/>
            <w:shd w:val="clear" w:color="auto" w:fill="EEECE1" w:themeFill="background2"/>
          </w:tcPr>
          <w:p w:rsidR="003F493B" w:rsidRPr="00A4478B" w:rsidRDefault="003F493B" w:rsidP="004B2B54">
            <w:pPr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F493B" w:rsidRPr="00FB2555" w:rsidRDefault="003F493B" w:rsidP="004B2B54">
            <w:pPr>
              <w:rPr>
                <w:b/>
                <w:sz w:val="24"/>
                <w:szCs w:val="24"/>
              </w:rPr>
            </w:pPr>
            <w:r w:rsidRPr="00FB2555">
              <w:rPr>
                <w:b/>
                <w:sz w:val="24"/>
                <w:szCs w:val="24"/>
              </w:rPr>
              <w:t>Инвестиционное проектирование</w:t>
            </w:r>
          </w:p>
        </w:tc>
      </w:tr>
      <w:tr w:rsidR="003F493B" w:rsidRPr="00F41493" w:rsidTr="004B2B54">
        <w:tc>
          <w:tcPr>
            <w:tcW w:w="3261" w:type="dxa"/>
            <w:shd w:val="clear" w:color="auto" w:fill="EEECE1" w:themeFill="background2"/>
          </w:tcPr>
          <w:p w:rsidR="003F493B" w:rsidRPr="00A4478B" w:rsidRDefault="003F493B" w:rsidP="004B2B54">
            <w:pPr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F493B" w:rsidRPr="00A4478B" w:rsidRDefault="003F493B" w:rsidP="00CC1CC2">
            <w:pPr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09.04.0</w:t>
            </w:r>
            <w:r w:rsidR="00CC1CC2" w:rsidRPr="00A4478B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3F493B" w:rsidRPr="00A4478B" w:rsidRDefault="003F493B" w:rsidP="004B2B54">
            <w:pPr>
              <w:rPr>
                <w:sz w:val="24"/>
                <w:szCs w:val="24"/>
                <w:highlight w:val="yellow"/>
                <w:lang w:val="en-US"/>
              </w:rPr>
            </w:pPr>
            <w:r w:rsidRPr="00A4478B">
              <w:rPr>
                <w:sz w:val="24"/>
                <w:szCs w:val="24"/>
              </w:rPr>
              <w:t>Прикладная информатика</w:t>
            </w:r>
          </w:p>
        </w:tc>
      </w:tr>
      <w:tr w:rsidR="003F493B" w:rsidRPr="00F41493" w:rsidTr="004B2B54">
        <w:tc>
          <w:tcPr>
            <w:tcW w:w="3261" w:type="dxa"/>
            <w:shd w:val="clear" w:color="auto" w:fill="EEECE1" w:themeFill="background2"/>
          </w:tcPr>
          <w:p w:rsidR="003F493B" w:rsidRPr="00A4478B" w:rsidRDefault="003F493B" w:rsidP="004B2B54">
            <w:pPr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F493B" w:rsidRPr="00A4478B" w:rsidRDefault="003F493B" w:rsidP="004B2B54">
            <w:pPr>
              <w:rPr>
                <w:color w:val="000000" w:themeColor="text1"/>
                <w:sz w:val="24"/>
                <w:szCs w:val="24"/>
              </w:rPr>
            </w:pPr>
            <w:r w:rsidRPr="00A4478B">
              <w:rPr>
                <w:color w:val="000000" w:themeColor="text1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3F493B" w:rsidRPr="00F41493" w:rsidTr="004B2B54">
        <w:tc>
          <w:tcPr>
            <w:tcW w:w="3261" w:type="dxa"/>
            <w:shd w:val="clear" w:color="auto" w:fill="EEECE1" w:themeFill="background2"/>
          </w:tcPr>
          <w:p w:rsidR="003F493B" w:rsidRPr="00A4478B" w:rsidRDefault="003F493B" w:rsidP="004B2B54">
            <w:pPr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F493B" w:rsidRPr="00A4478B" w:rsidRDefault="003F493B" w:rsidP="004B2B54">
            <w:pPr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4з.е.</w:t>
            </w:r>
          </w:p>
        </w:tc>
      </w:tr>
      <w:tr w:rsidR="003F493B" w:rsidRPr="00F41493" w:rsidTr="004B2B54">
        <w:tc>
          <w:tcPr>
            <w:tcW w:w="3261" w:type="dxa"/>
            <w:shd w:val="clear" w:color="auto" w:fill="EEECE1" w:themeFill="background2"/>
          </w:tcPr>
          <w:p w:rsidR="003F493B" w:rsidRPr="00A4478B" w:rsidRDefault="003F493B" w:rsidP="004B2B54">
            <w:pPr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F493B" w:rsidRPr="00A4478B" w:rsidRDefault="003F493B" w:rsidP="004B2B54">
            <w:pPr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Зачет</w:t>
            </w:r>
          </w:p>
        </w:tc>
      </w:tr>
      <w:tr w:rsidR="003F493B" w:rsidRPr="00F41493" w:rsidTr="004B2B54">
        <w:tc>
          <w:tcPr>
            <w:tcW w:w="3261" w:type="dxa"/>
            <w:shd w:val="clear" w:color="auto" w:fill="EEECE1" w:themeFill="background2"/>
          </w:tcPr>
          <w:p w:rsidR="003F493B" w:rsidRPr="00A4478B" w:rsidRDefault="003F493B" w:rsidP="004B2B54">
            <w:pPr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F493B" w:rsidRPr="00A4478B" w:rsidRDefault="003F493B" w:rsidP="004B2B54">
            <w:pPr>
              <w:rPr>
                <w:i/>
                <w:sz w:val="24"/>
                <w:szCs w:val="24"/>
                <w:highlight w:val="yellow"/>
              </w:rPr>
            </w:pPr>
            <w:r w:rsidRPr="00A4478B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3F493B" w:rsidRPr="00F41493" w:rsidTr="004B2B54">
        <w:tc>
          <w:tcPr>
            <w:tcW w:w="10490" w:type="dxa"/>
            <w:gridSpan w:val="3"/>
            <w:shd w:val="clear" w:color="auto" w:fill="EEECE1" w:themeFill="background2"/>
          </w:tcPr>
          <w:p w:rsidR="003F493B" w:rsidRPr="00A4478B" w:rsidRDefault="003F493B" w:rsidP="00C313A5">
            <w:pPr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>Крат</w:t>
            </w:r>
            <w:r w:rsidR="00C313A5">
              <w:rPr>
                <w:b/>
                <w:i/>
                <w:sz w:val="24"/>
                <w:szCs w:val="24"/>
              </w:rPr>
              <w:t>к</w:t>
            </w:r>
            <w:r w:rsidRPr="00A4478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493B" w:rsidRPr="007444DC" w:rsidTr="004B2B54">
        <w:tc>
          <w:tcPr>
            <w:tcW w:w="10490" w:type="dxa"/>
            <w:gridSpan w:val="3"/>
          </w:tcPr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 xml:space="preserve">Тема 1. </w:t>
            </w:r>
            <w:r w:rsidRPr="00A4478B">
              <w:rPr>
                <w:bCs/>
                <w:sz w:val="24"/>
                <w:szCs w:val="24"/>
              </w:rPr>
              <w:t xml:space="preserve">Инвестиционный проект: содержание и процесс разработки </w:t>
            </w:r>
          </w:p>
        </w:tc>
      </w:tr>
      <w:tr w:rsidR="003F493B" w:rsidRPr="007444DC" w:rsidTr="004B2B54">
        <w:tc>
          <w:tcPr>
            <w:tcW w:w="10490" w:type="dxa"/>
            <w:gridSpan w:val="3"/>
          </w:tcPr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Тема 2. Оценка эффективности инвестиционного проекта</w:t>
            </w:r>
          </w:p>
        </w:tc>
      </w:tr>
      <w:tr w:rsidR="003F493B" w:rsidRPr="007444DC" w:rsidTr="004B2B54">
        <w:tc>
          <w:tcPr>
            <w:tcW w:w="10490" w:type="dxa"/>
            <w:gridSpan w:val="3"/>
          </w:tcPr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Тема 3. Риски инвестиционного проекта: идентификация, оценка и способы снижения</w:t>
            </w:r>
          </w:p>
        </w:tc>
      </w:tr>
      <w:tr w:rsidR="003F493B" w:rsidRPr="007444DC" w:rsidTr="004B2B54">
        <w:tc>
          <w:tcPr>
            <w:tcW w:w="10490" w:type="dxa"/>
            <w:gridSpan w:val="3"/>
          </w:tcPr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Тема 4. Основы управления реализацией инвестиционного проекта</w:t>
            </w:r>
          </w:p>
        </w:tc>
      </w:tr>
      <w:tr w:rsidR="003F493B" w:rsidRPr="00F41493" w:rsidTr="004B2B54">
        <w:tc>
          <w:tcPr>
            <w:tcW w:w="10490" w:type="dxa"/>
            <w:gridSpan w:val="3"/>
            <w:shd w:val="clear" w:color="auto" w:fill="EEECE1" w:themeFill="background2"/>
          </w:tcPr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3F493B" w:rsidRPr="00F41493" w:rsidTr="004B2B54">
        <w:tc>
          <w:tcPr>
            <w:tcW w:w="10490" w:type="dxa"/>
            <w:gridSpan w:val="3"/>
          </w:tcPr>
          <w:p w:rsidR="003F493B" w:rsidRPr="00A4478B" w:rsidRDefault="00A4478B" w:rsidP="004B2B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478B">
              <w:rPr>
                <w:b/>
                <w:sz w:val="24"/>
                <w:szCs w:val="24"/>
              </w:rPr>
              <w:t xml:space="preserve">Основная литература </w:t>
            </w:r>
            <w:r w:rsidR="003F493B" w:rsidRPr="00A4478B">
              <w:rPr>
                <w:b/>
                <w:sz w:val="24"/>
                <w:szCs w:val="24"/>
              </w:rPr>
              <w:t xml:space="preserve"> </w:t>
            </w:r>
          </w:p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 xml:space="preserve">1. </w:t>
            </w:r>
            <w:r w:rsidRPr="00A4478B">
              <w:rPr>
                <w:color w:val="000000"/>
                <w:sz w:val="24"/>
                <w:szCs w:val="24"/>
              </w:rPr>
              <w:t>Инвестиционное проектирование [Электронный ресурс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учебник / Р. С. Голов [и др.]. - 4-е изд. - 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Дашков и К°, 2018. - 368 с. </w:t>
            </w:r>
            <w:hyperlink r:id="rId4" w:tgtFrame="_blank" w:tooltip="читать полный текст" w:history="1">
              <w:r w:rsidRPr="00A4478B">
                <w:rPr>
                  <w:rStyle w:val="a6"/>
                  <w:i/>
                  <w:iCs/>
                  <w:sz w:val="24"/>
                  <w:szCs w:val="24"/>
                </w:rPr>
                <w:t>http://znanium.com/go.php?id=415324</w:t>
              </w:r>
            </w:hyperlink>
          </w:p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rStyle w:val="a6"/>
                <w:i/>
                <w:iCs/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 xml:space="preserve">2. </w:t>
            </w:r>
            <w:r w:rsidRPr="00A4478B">
              <w:rPr>
                <w:color w:val="000000"/>
                <w:sz w:val="24"/>
                <w:szCs w:val="24"/>
              </w:rPr>
              <w:t>Алексеев, В. Н. Формирование инвестиционного проекта и оценка его эффективности [Электронный ресурс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учебно-практическое пособие / В. Н. Алексеев, Н. Н. Шарков ; Рос.акад. </w:t>
            </w:r>
            <w:proofErr w:type="spellStart"/>
            <w:r w:rsidRPr="00A4478B">
              <w:rPr>
                <w:color w:val="000000"/>
                <w:sz w:val="24"/>
                <w:szCs w:val="24"/>
              </w:rPr>
              <w:t>естеств</w:t>
            </w:r>
            <w:proofErr w:type="spellEnd"/>
            <w:r w:rsidRPr="00A4478B">
              <w:rPr>
                <w:color w:val="000000"/>
                <w:sz w:val="24"/>
                <w:szCs w:val="24"/>
              </w:rPr>
              <w:t xml:space="preserve">. наук. - 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Дашков и К°, 2017. - 176 с. </w:t>
            </w:r>
            <w:hyperlink r:id="rId5" w:tgtFrame="_blank" w:tooltip="читать полный текст" w:history="1">
              <w:r w:rsidRPr="00A4478B">
                <w:rPr>
                  <w:rStyle w:val="a6"/>
                  <w:i/>
                  <w:iCs/>
                  <w:sz w:val="24"/>
                  <w:szCs w:val="24"/>
                </w:rPr>
                <w:t>http://znanium.com/go.php?id=937233</w:t>
              </w:r>
            </w:hyperlink>
          </w:p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 xml:space="preserve">3. </w:t>
            </w:r>
            <w:r w:rsidRPr="00A4478B">
              <w:rPr>
                <w:color w:val="000000"/>
                <w:sz w:val="24"/>
                <w:szCs w:val="24"/>
              </w:rPr>
              <w:t>Инвестиции и инновации [Электронный ресурс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учебник / [В. Н. Щербаков [и др.]; под ред. В. Н. Щербакова. - 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Дашков и К°, 2017. - 658 с. </w:t>
            </w:r>
            <w:hyperlink r:id="rId6" w:tgtFrame="_blank" w:tooltip="читать полный текст" w:history="1">
              <w:r w:rsidRPr="00A4478B">
                <w:rPr>
                  <w:rStyle w:val="a6"/>
                  <w:i/>
                  <w:iCs/>
                  <w:sz w:val="24"/>
                  <w:szCs w:val="24"/>
                </w:rPr>
                <w:t>http://znanium.com/go.php?id=936128</w:t>
              </w:r>
            </w:hyperlink>
          </w:p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478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rStyle w:val="a6"/>
                <w:i/>
                <w:iCs/>
                <w:sz w:val="24"/>
                <w:szCs w:val="24"/>
              </w:rPr>
            </w:pPr>
            <w:r w:rsidRPr="00A4478B">
              <w:rPr>
                <w:color w:val="000000"/>
                <w:sz w:val="24"/>
                <w:szCs w:val="24"/>
              </w:rPr>
              <w:t>1. Никонова, И. А. Проектный анализ и проектное финансирование [Электронный ресурс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научно-популярная литература / И. А. Никонова. - 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Альпина </w:t>
            </w:r>
            <w:proofErr w:type="spellStart"/>
            <w:r w:rsidRPr="00A4478B"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 w:rsidRPr="00A4478B">
              <w:rPr>
                <w:color w:val="000000"/>
                <w:sz w:val="24"/>
                <w:szCs w:val="24"/>
              </w:rPr>
              <w:t>, 2016. - 154 с. </w:t>
            </w:r>
            <w:hyperlink r:id="rId7" w:tgtFrame="_blank" w:tooltip="читать полный текст" w:history="1">
              <w:r w:rsidRPr="00A4478B">
                <w:rPr>
                  <w:rStyle w:val="a6"/>
                  <w:i/>
                  <w:iCs/>
                  <w:sz w:val="24"/>
                  <w:szCs w:val="24"/>
                </w:rPr>
                <w:t>http://znanium.com/go.php?id=916273</w:t>
              </w:r>
            </w:hyperlink>
          </w:p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  <w:u w:val="single"/>
              </w:rPr>
            </w:pPr>
            <w:r w:rsidRPr="00A4478B">
              <w:rPr>
                <w:rStyle w:val="a6"/>
                <w:iCs/>
                <w:sz w:val="24"/>
                <w:szCs w:val="24"/>
              </w:rPr>
              <w:t xml:space="preserve">2. </w:t>
            </w:r>
            <w:r w:rsidRPr="00A4478B">
              <w:rPr>
                <w:color w:val="000000"/>
                <w:sz w:val="24"/>
                <w:szCs w:val="24"/>
              </w:rPr>
              <w:t>Проскурин, В. К. Анализ, оценка и финансирование инновационных проектов [Электронный ресурс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учебное пособие / В. К. Проскурин ; Финансовый ун-т при Правительстве Рос. Федерации. - 2-е изд., доп. и </w:t>
            </w:r>
            <w:proofErr w:type="spellStart"/>
            <w:r w:rsidRPr="00A4478B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A4478B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Вузовский учебник: ИНФРА-М, 2016. - 136 с. </w:t>
            </w:r>
            <w:hyperlink r:id="rId8" w:tgtFrame="_blank" w:tooltip="читать полный текст" w:history="1">
              <w:r w:rsidRPr="00A4478B">
                <w:rPr>
                  <w:rStyle w:val="a6"/>
                  <w:i/>
                  <w:iCs/>
                  <w:sz w:val="24"/>
                  <w:szCs w:val="24"/>
                </w:rPr>
                <w:t>http://znanium.com/go.php?id=507899</w:t>
              </w:r>
            </w:hyperlink>
          </w:p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  <w:u w:val="single"/>
              </w:rPr>
            </w:pPr>
            <w:r w:rsidRPr="00A4478B">
              <w:rPr>
                <w:color w:val="000000"/>
                <w:kern w:val="0"/>
                <w:sz w:val="24"/>
                <w:szCs w:val="24"/>
              </w:rPr>
              <w:t xml:space="preserve">3. </w:t>
            </w:r>
            <w:proofErr w:type="spellStart"/>
            <w:r w:rsidRPr="00A4478B">
              <w:rPr>
                <w:color w:val="000000"/>
                <w:kern w:val="0"/>
                <w:sz w:val="24"/>
                <w:szCs w:val="24"/>
              </w:rPr>
              <w:t>Шориков</w:t>
            </w:r>
            <w:proofErr w:type="spellEnd"/>
            <w:r w:rsidRPr="00A4478B">
              <w:rPr>
                <w:color w:val="000000"/>
                <w:kern w:val="0"/>
                <w:sz w:val="24"/>
                <w:szCs w:val="24"/>
              </w:rPr>
              <w:t>, А. Ф. Прогнозирование и оптимизация результата управления инвестиционным проектированием [Текст</w:t>
            </w:r>
            <w:proofErr w:type="gramStart"/>
            <w:r w:rsidRPr="00A4478B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A4478B">
              <w:rPr>
                <w:color w:val="000000"/>
                <w:kern w:val="0"/>
                <w:sz w:val="24"/>
                <w:szCs w:val="24"/>
              </w:rPr>
              <w:t xml:space="preserve"> [монография] / А. Ф. </w:t>
            </w:r>
            <w:proofErr w:type="spellStart"/>
            <w:r w:rsidRPr="00A4478B">
              <w:rPr>
                <w:color w:val="000000"/>
                <w:kern w:val="0"/>
                <w:sz w:val="24"/>
                <w:szCs w:val="24"/>
              </w:rPr>
              <w:t>Шориков</w:t>
            </w:r>
            <w:proofErr w:type="spellEnd"/>
            <w:r w:rsidRPr="00A4478B">
              <w:rPr>
                <w:color w:val="000000"/>
                <w:kern w:val="0"/>
                <w:sz w:val="24"/>
                <w:szCs w:val="24"/>
              </w:rPr>
              <w:t xml:space="preserve">, Е. В. Буценко. - </w:t>
            </w:r>
            <w:proofErr w:type="gramStart"/>
            <w:r w:rsidRPr="00A4478B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A4478B">
              <w:rPr>
                <w:color w:val="000000"/>
                <w:kern w:val="0"/>
                <w:sz w:val="24"/>
                <w:szCs w:val="24"/>
              </w:rPr>
              <w:t xml:space="preserve"> URSS: [ЛЕНАНД], 2018. - 265 с. (2 экз.)</w:t>
            </w:r>
          </w:p>
          <w:p w:rsidR="003F493B" w:rsidRDefault="003F493B" w:rsidP="004B2B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478B">
              <w:rPr>
                <w:color w:val="000000"/>
                <w:sz w:val="24"/>
                <w:szCs w:val="24"/>
              </w:rPr>
              <w:t>4. Попов, Ю. И. Управление проектами [Электронный ресурс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</w:t>
            </w:r>
            <w:proofErr w:type="gramStart"/>
            <w:r w:rsidRPr="00A4478B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A4478B">
              <w:rPr>
                <w:color w:val="000000"/>
                <w:sz w:val="24"/>
                <w:szCs w:val="24"/>
              </w:rPr>
              <w:t xml:space="preserve"> ИНФРА-М, 2019. - 208 с. </w:t>
            </w:r>
            <w:hyperlink r:id="rId9" w:tgtFrame="_blank" w:tooltip="читать полный текст" w:history="1">
              <w:r w:rsidRPr="00A4478B">
                <w:rPr>
                  <w:rStyle w:val="a6"/>
                  <w:i/>
                  <w:iCs/>
                  <w:sz w:val="24"/>
                  <w:szCs w:val="24"/>
                </w:rPr>
                <w:t>http://znanium.com/go.php?id=983557</w:t>
              </w:r>
            </w:hyperlink>
          </w:p>
          <w:p w:rsidR="00A4478B" w:rsidRPr="00A4478B" w:rsidRDefault="00A4478B" w:rsidP="004B2B54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  <w:u w:val="single"/>
              </w:rPr>
            </w:pPr>
          </w:p>
        </w:tc>
      </w:tr>
      <w:tr w:rsidR="003F493B" w:rsidRPr="00F41493" w:rsidTr="004B2B54">
        <w:tc>
          <w:tcPr>
            <w:tcW w:w="10490" w:type="dxa"/>
            <w:gridSpan w:val="3"/>
            <w:shd w:val="clear" w:color="auto" w:fill="EEECE1" w:themeFill="background2"/>
          </w:tcPr>
          <w:p w:rsidR="003F493B" w:rsidRDefault="003F493B" w:rsidP="004B2B54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  <w:p w:rsidR="00A4478B" w:rsidRPr="00A4478B" w:rsidRDefault="00A4478B" w:rsidP="004B2B5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F493B" w:rsidRPr="00F41493" w:rsidTr="004B2B54">
        <w:tc>
          <w:tcPr>
            <w:tcW w:w="10490" w:type="dxa"/>
            <w:gridSpan w:val="3"/>
          </w:tcPr>
          <w:p w:rsidR="003F493B" w:rsidRPr="00A4478B" w:rsidRDefault="003F493B" w:rsidP="004B2B54">
            <w:pPr>
              <w:rPr>
                <w:b/>
                <w:sz w:val="24"/>
                <w:szCs w:val="24"/>
              </w:rPr>
            </w:pPr>
            <w:r w:rsidRPr="00A447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F493B" w:rsidRPr="00A4478B" w:rsidRDefault="003F493B" w:rsidP="004B2B54">
            <w:pPr>
              <w:jc w:val="both"/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4478B">
              <w:rPr>
                <w:sz w:val="24"/>
                <w:szCs w:val="24"/>
              </w:rPr>
              <w:t>AstraLinuxCommonEdition</w:t>
            </w:r>
            <w:proofErr w:type="spellEnd"/>
            <w:r w:rsidRPr="00A4478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F493B" w:rsidRPr="00A4478B" w:rsidRDefault="003F493B" w:rsidP="004B2B54">
            <w:pPr>
              <w:jc w:val="both"/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F493B" w:rsidRPr="00A4478B" w:rsidRDefault="003F493B" w:rsidP="004B2B54">
            <w:pPr>
              <w:rPr>
                <w:b/>
                <w:sz w:val="24"/>
                <w:szCs w:val="24"/>
              </w:rPr>
            </w:pPr>
          </w:p>
          <w:p w:rsidR="003F493B" w:rsidRPr="00A4478B" w:rsidRDefault="003F493B" w:rsidP="004B2B54">
            <w:pPr>
              <w:rPr>
                <w:b/>
                <w:sz w:val="24"/>
                <w:szCs w:val="24"/>
              </w:rPr>
            </w:pPr>
            <w:r w:rsidRPr="00A447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F493B" w:rsidRPr="00A4478B" w:rsidRDefault="003F493B" w:rsidP="004B2B54">
            <w:pPr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Общего доступа</w:t>
            </w:r>
          </w:p>
          <w:p w:rsidR="003F493B" w:rsidRPr="00A4478B" w:rsidRDefault="003F493B" w:rsidP="004B2B54">
            <w:pPr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- Справочная правовая система ГАРАНТ</w:t>
            </w:r>
          </w:p>
          <w:p w:rsidR="003F493B" w:rsidRPr="00A4478B" w:rsidRDefault="003F493B" w:rsidP="004B2B54">
            <w:pPr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3F493B" w:rsidRPr="00F41493" w:rsidTr="004B2B54">
        <w:tc>
          <w:tcPr>
            <w:tcW w:w="10490" w:type="dxa"/>
            <w:gridSpan w:val="3"/>
            <w:shd w:val="clear" w:color="auto" w:fill="EEECE1" w:themeFill="background2"/>
          </w:tcPr>
          <w:p w:rsidR="003F493B" w:rsidRPr="00A4478B" w:rsidRDefault="003F493B" w:rsidP="00A4478B">
            <w:pPr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F493B" w:rsidRPr="00F41493" w:rsidTr="004B2B54">
        <w:tc>
          <w:tcPr>
            <w:tcW w:w="10490" w:type="dxa"/>
            <w:gridSpan w:val="3"/>
          </w:tcPr>
          <w:p w:rsidR="00A4478B" w:rsidRPr="00A4478B" w:rsidRDefault="003F493B" w:rsidP="00A447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В данной дисциплине не реализуются</w:t>
            </w:r>
            <w:r w:rsidR="00A4478B" w:rsidRPr="00A4478B">
              <w:rPr>
                <w:sz w:val="24"/>
                <w:szCs w:val="24"/>
              </w:rPr>
              <w:t xml:space="preserve">   </w:t>
            </w:r>
          </w:p>
          <w:p w:rsidR="003F493B" w:rsidRPr="00A4478B" w:rsidRDefault="003F493B" w:rsidP="004B2B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F493B" w:rsidRPr="00F41493" w:rsidTr="004B2B54">
        <w:tc>
          <w:tcPr>
            <w:tcW w:w="10490" w:type="dxa"/>
            <w:gridSpan w:val="3"/>
            <w:shd w:val="clear" w:color="auto" w:fill="EEECE1" w:themeFill="background2"/>
          </w:tcPr>
          <w:p w:rsidR="003F493B" w:rsidRPr="00A4478B" w:rsidRDefault="003F493B" w:rsidP="00A447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4478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F493B" w:rsidRPr="00F41493" w:rsidTr="004B2B54">
        <w:tc>
          <w:tcPr>
            <w:tcW w:w="10490" w:type="dxa"/>
            <w:gridSpan w:val="3"/>
          </w:tcPr>
          <w:p w:rsidR="00CF55FA" w:rsidRDefault="00CF55FA" w:rsidP="00CF55FA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3F493B" w:rsidRPr="00A4478B" w:rsidRDefault="00CF55FA" w:rsidP="00CF55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06.017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645н</w:t>
            </w:r>
            <w:bookmarkStart w:id="0" w:name="_GoBack"/>
            <w:bookmarkEnd w:id="0"/>
          </w:p>
        </w:tc>
      </w:tr>
    </w:tbl>
    <w:p w:rsidR="003F493B" w:rsidRDefault="003F493B" w:rsidP="003F493B">
      <w:pPr>
        <w:ind w:left="-284"/>
        <w:rPr>
          <w:sz w:val="24"/>
          <w:szCs w:val="24"/>
        </w:rPr>
      </w:pPr>
    </w:p>
    <w:p w:rsidR="003F493B" w:rsidRPr="0061508B" w:rsidRDefault="003F493B" w:rsidP="003F49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                                                                          </w:t>
      </w:r>
      <w:r w:rsidRPr="007444DC">
        <w:rPr>
          <w:color w:val="000000" w:themeColor="text1"/>
          <w:sz w:val="24"/>
          <w:szCs w:val="24"/>
        </w:rPr>
        <w:t>С.Н. Смирных</w:t>
      </w:r>
    </w:p>
    <w:p w:rsidR="003F493B" w:rsidRPr="0061508B" w:rsidRDefault="003F493B" w:rsidP="003F493B">
      <w:pPr>
        <w:rPr>
          <w:sz w:val="24"/>
          <w:szCs w:val="24"/>
          <w:u w:val="single"/>
        </w:rPr>
      </w:pPr>
    </w:p>
    <w:p w:rsidR="003F493B" w:rsidRDefault="003F493B" w:rsidP="003F493B">
      <w:pPr>
        <w:rPr>
          <w:sz w:val="24"/>
          <w:szCs w:val="24"/>
        </w:rPr>
      </w:pPr>
    </w:p>
    <w:p w:rsidR="003F493B" w:rsidRDefault="003F493B" w:rsidP="003F493B">
      <w:pPr>
        <w:rPr>
          <w:sz w:val="24"/>
          <w:szCs w:val="24"/>
        </w:rPr>
      </w:pPr>
    </w:p>
    <w:p w:rsidR="003F493B" w:rsidRPr="005F2695" w:rsidRDefault="003F493B" w:rsidP="003F493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</w:p>
    <w:p w:rsidR="003F493B" w:rsidRPr="0061508B" w:rsidRDefault="00A4478B" w:rsidP="003F493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э</w:t>
      </w:r>
      <w:r w:rsidR="003F493B" w:rsidRPr="00A4478B">
        <w:rPr>
          <w:sz w:val="24"/>
          <w:szCs w:val="24"/>
        </w:rPr>
        <w:t>кономики предприятий</w:t>
      </w:r>
      <w:r w:rsidR="003F493B" w:rsidRPr="00A4478B">
        <w:rPr>
          <w:sz w:val="24"/>
          <w:szCs w:val="24"/>
        </w:rPr>
        <w:tab/>
      </w:r>
      <w:r w:rsidR="003F493B" w:rsidRPr="00A4478B">
        <w:rPr>
          <w:sz w:val="24"/>
          <w:szCs w:val="24"/>
        </w:rPr>
        <w:tab/>
      </w:r>
      <w:r w:rsidR="003F493B" w:rsidRPr="00A4478B">
        <w:rPr>
          <w:sz w:val="24"/>
          <w:szCs w:val="24"/>
        </w:rPr>
        <w:tab/>
      </w:r>
      <w:r w:rsidR="003F493B" w:rsidRPr="00A4478B">
        <w:rPr>
          <w:sz w:val="24"/>
          <w:szCs w:val="24"/>
        </w:rPr>
        <w:tab/>
      </w:r>
      <w:r w:rsidR="003F493B" w:rsidRPr="00A4478B">
        <w:rPr>
          <w:sz w:val="24"/>
          <w:szCs w:val="24"/>
        </w:rPr>
        <w:tab/>
      </w:r>
      <w:r w:rsidR="003F493B" w:rsidRPr="00A4478B">
        <w:rPr>
          <w:sz w:val="24"/>
          <w:szCs w:val="24"/>
        </w:rPr>
        <w:tab/>
      </w:r>
      <w:r w:rsidR="003F493B" w:rsidRPr="00A4478B">
        <w:rPr>
          <w:sz w:val="24"/>
          <w:szCs w:val="24"/>
        </w:rPr>
        <w:tab/>
        <w:t xml:space="preserve">                      А.Г. </w:t>
      </w:r>
      <w:proofErr w:type="spellStart"/>
      <w:r w:rsidR="003F493B" w:rsidRPr="00A4478B">
        <w:rPr>
          <w:sz w:val="24"/>
          <w:szCs w:val="24"/>
        </w:rPr>
        <w:t>Мокроносов</w:t>
      </w:r>
      <w:proofErr w:type="spellEnd"/>
    </w:p>
    <w:p w:rsidR="00EE618B" w:rsidRDefault="00EE618B"/>
    <w:sectPr w:rsidR="00EE618B" w:rsidSect="000F6876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93B"/>
    <w:rsid w:val="000F6876"/>
    <w:rsid w:val="003F493B"/>
    <w:rsid w:val="007E25AA"/>
    <w:rsid w:val="009427AF"/>
    <w:rsid w:val="009B5741"/>
    <w:rsid w:val="00A4478B"/>
    <w:rsid w:val="00B863F7"/>
    <w:rsid w:val="00C313A5"/>
    <w:rsid w:val="00CC1CC2"/>
    <w:rsid w:val="00CF55FA"/>
    <w:rsid w:val="00E837D4"/>
    <w:rsid w:val="00EE618B"/>
    <w:rsid w:val="00FB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CDABB-699E-4433-87FE-F2BB6EDA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3B"/>
    <w:pPr>
      <w:widowControl w:val="0"/>
      <w:suppressAutoHyphens/>
      <w:autoSpaceDN w:val="0"/>
      <w:textAlignment w:val="baseline"/>
    </w:pPr>
    <w:rPr>
      <w:rFonts w:eastAsia="Times New Roman"/>
      <w:kern w:val="3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427AF"/>
    <w:pPr>
      <w:keepNext/>
      <w:widowControl/>
      <w:suppressAutoHyphens w:val="0"/>
      <w:autoSpaceDN/>
      <w:spacing w:before="240" w:after="60"/>
      <w:textAlignment w:val="auto"/>
      <w:outlineLvl w:val="2"/>
    </w:pPr>
    <w:rPr>
      <w:b/>
      <w:kern w:val="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427AF"/>
    <w:rPr>
      <w:rFonts w:eastAsia="Times New Roman"/>
      <w:b/>
      <w:lang w:val="en-US"/>
    </w:rPr>
  </w:style>
  <w:style w:type="character" w:styleId="a3">
    <w:name w:val="Strong"/>
    <w:uiPriority w:val="22"/>
    <w:qFormat/>
    <w:rsid w:val="009427AF"/>
    <w:rPr>
      <w:b/>
      <w:bCs/>
    </w:rPr>
  </w:style>
  <w:style w:type="character" w:styleId="a4">
    <w:name w:val="Emphasis"/>
    <w:basedOn w:val="a0"/>
    <w:qFormat/>
    <w:rsid w:val="009427AF"/>
    <w:rPr>
      <w:i/>
      <w:iCs/>
    </w:rPr>
  </w:style>
  <w:style w:type="table" w:styleId="a5">
    <w:name w:val="Table Grid"/>
    <w:basedOn w:val="a1"/>
    <w:uiPriority w:val="59"/>
    <w:rsid w:val="003F493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F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8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162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361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3723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415324" TargetMode="External"/><Relationship Id="rId9" Type="http://schemas.openxmlformats.org/officeDocument/2006/relationships/hyperlink" Target="http://znanium.com/go.php?id=983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Хохолуш Мария Станиславовна</cp:lastModifiedBy>
  <cp:revision>9</cp:revision>
  <dcterms:created xsi:type="dcterms:W3CDTF">2019-04-06T12:13:00Z</dcterms:created>
  <dcterms:modified xsi:type="dcterms:W3CDTF">2019-07-01T05:56:00Z</dcterms:modified>
</cp:coreProperties>
</file>